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bookmarkStart w:name="_Hlk76728493" w:id="0"/>
    </w:p>
    <w:tbl>
      <w:tblPr>
        <w:tblW w:w="96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4"/>
      </w:tblGrid>
      <w:tr>
        <w:tblPrEx>
          <w:shd w:val="clear" w:color="auto" w:fill="ced7e7"/>
        </w:tblPrEx>
        <w:trPr>
          <w:trHeight w:val="3688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110"/>
            </w:tcMar>
            <w:vAlign w:val="top"/>
          </w:tcPr>
          <w:p>
            <w:pPr>
              <w:pStyle w:val="Normal.0"/>
              <w:suppressAutoHyphens w:val="1"/>
              <w:spacing w:before="120" w:after="120" w:line="276" w:lineRule="auto"/>
              <w:ind w:left="52" w:right="30" w:firstLine="0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40" w:lineRule="auto"/>
              <w:ind w:left="52" w:right="73" w:firstLine="0"/>
              <w:jc w:val="both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Piano nazionale di ripresa e resilienza,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Missione 4: Istruzione e ricerca 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Componente 1 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Investimento 1.4: Intervento straordinario finalizzato alla riduzione dei divari territoriali nelle scuole secondarie di primo e di secondo grado e alla lotta alla dispersione scolastica. 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Azioni di prevenzione e contrasto della dispersione scolastica (DM 170/2022)</w:t>
            </w:r>
          </w:p>
          <w:p>
            <w:pPr>
              <w:pStyle w:val="Normal.0"/>
              <w:bidi w:val="0"/>
              <w:spacing w:line="240" w:lineRule="auto"/>
              <w:ind w:left="52" w:right="73" w:firstLine="0"/>
              <w:jc w:val="both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Progetto: 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Laziorienta10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” 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cod. prog. M4C1I3.2-2022-962-P-21815 </w:t>
            </w:r>
          </w:p>
          <w:p>
            <w:pPr>
              <w:pStyle w:val="Normal.0"/>
              <w:bidi w:val="0"/>
              <w:spacing w:line="240" w:lineRule="auto"/>
              <w:ind w:left="52" w:right="73" w:firstLine="0"/>
              <w:jc w:val="both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CUP: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J84D22005860006</w:t>
            </w:r>
          </w:p>
          <w:p>
            <w:pPr>
              <w:pStyle w:val="Normal.0"/>
              <w:bidi w:val="0"/>
              <w:spacing w:before="144" w:after="144" w:line="276" w:lineRule="auto"/>
              <w:ind w:left="283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DOMANDA DI PARTECIPAZIONE</w:t>
            </w:r>
          </w:p>
          <w:p>
            <w:pPr>
              <w:pStyle w:val="Normal.0"/>
              <w:bidi w:val="0"/>
              <w:spacing w:before="120" w:after="120" w:line="276" w:lineRule="auto"/>
              <w:ind w:left="52" w:right="73" w:firstLine="0"/>
              <w:jc w:val="both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Procedura di selezione per il conferimento di un incarico individuale, avente ad oggetto la selezione di figure professionali da inserire nel 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Gruppo di lavoro per il coordinamento della prevenzione della dispersione scolastica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Normal.0"/>
        <w:spacing w:before="120" w:after="120" w:line="24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before="120" w:after="12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Il/la sottoscritto/a ___________________________________________</w:t>
      </w:r>
      <w:bookmarkEnd w:id="0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_</w:t>
      </w:r>
      <w:bookmarkStart w:name="_Hlk101543056" w:id="1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____________________</w:t>
      </w:r>
      <w:bookmarkEnd w:id="1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nato/a a ______________________________ il____________________</w:t>
      </w:r>
      <w:bookmarkStart w:name="_Hlk96611450" w:id="2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_________</w:t>
      </w:r>
      <w:bookmarkEnd w:id="2"/>
      <w:bookmarkStart w:name="_Hlk76717201" w:id="3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3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4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_______________</w:t>
      </w:r>
      <w:bookmarkEnd w:id="4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n.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 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_________ Codice Fiscale ________________________________________________________, in qualit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 _______________________________________________________________________________________</w:t>
      </w:r>
    </w:p>
    <w:p>
      <w:pPr>
        <w:pStyle w:val="Normal.0"/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[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indicare se il partecipante rientra tra il personale interno alla Istituzione scolastica, se appartiene ad altra Istituzione scolastica.</w:t>
      </w:r>
      <w:r>
        <w:rPr>
          <w:rFonts w:ascii="Calibri" w:hAnsi="Calibri"/>
          <w:sz w:val="22"/>
          <w:szCs w:val="22"/>
          <w:rtl w:val="0"/>
          <w:lang w:val="it-IT"/>
        </w:rPr>
        <w:t>]</w:t>
      </w:r>
    </w:p>
    <w:p>
      <w:pPr>
        <w:pStyle w:val="Normal.0"/>
        <w:spacing w:before="120" w:after="12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Normal.0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Normal.0"/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sche_3"/>
        <w:spacing w:before="120" w:after="120" w:line="276" w:lineRule="auto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A tal fine, </w:t>
      </w: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rFonts w:ascii="Calibri" w:hAnsi="Calibri"/>
          <w:sz w:val="22"/>
          <w:szCs w:val="22"/>
          <w:rtl w:val="0"/>
          <w:lang w:val="it-IT"/>
        </w:rPr>
        <w:t>, sotto la propria responsabilit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:</w:t>
      </w:r>
    </w:p>
    <w:p>
      <w:pPr>
        <w:pStyle w:val="sche_3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sche_3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sche_3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sche_3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sche_3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numero di telefono: _____________________________________________________,</w:t>
      </w:r>
    </w:p>
    <w:p>
      <w:pPr>
        <w:pStyle w:val="sche_3"/>
        <w:tabs>
          <w:tab w:val="left" w:pos="284"/>
        </w:tabs>
        <w:spacing w:before="120" w:after="120" w:line="276" w:lineRule="auto"/>
        <w:ind w:left="426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autorizzando espressamente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Istituzione scolastica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utilizzo dei suddetti mezzi per effettuare le comunicazioni;</w:t>
      </w:r>
      <w:r>
        <w:rPr>
          <w:rFonts w:ascii="Calibri" w:cs="Calibri" w:hAnsi="Calibri" w:eastAsia="Calibri"/>
          <w:sz w:val="22"/>
          <w:szCs w:val="22"/>
          <w:lang w:val="it-IT"/>
        </w:rPr>
        <w:br w:type="textWrapping"/>
      </w:r>
    </w:p>
    <w:p>
      <w:pPr>
        <w:pStyle w:val="List Paragraph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informato/a che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Istituzione scolastica non sar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 Paragraph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 preso visione del Decreto e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List Paragraph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 preso visione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informativa di cui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10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Avviso;</w:t>
      </w:r>
    </w:p>
    <w:p>
      <w:pPr>
        <w:pStyle w:val="List Paragraph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prestare il proprio consenso, ai fini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13 del Regolamento (UE) 2016/679 e del d.lgs. 30 giugno 2003, n. 196.</w:t>
      </w:r>
    </w:p>
    <w:p>
      <w:pPr>
        <w:pStyle w:val="Normal.0"/>
        <w:tabs>
          <w:tab w:val="left" w:pos="142"/>
        </w:tabs>
        <w:suppressAutoHyphens w:val="1"/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Ai fini della partecipazione alla procedura in oggetto, il sottoscritto/a________________________________</w:t>
      </w:r>
    </w:p>
    <w:p>
      <w:pPr>
        <w:pStyle w:val="Normal.0"/>
        <w:tabs>
          <w:tab w:val="left" w:pos="142"/>
        </w:tabs>
        <w:suppressAutoHyphens w:val="1"/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tabs>
          <w:tab w:val="left" w:pos="142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142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Normal.0"/>
        <w:tabs>
          <w:tab w:val="left" w:pos="426"/>
        </w:tabs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2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 prot. n. 1743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08/05/2023 e, nello specifico, di: 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avere la cittadinanza italiana o di uno degli Stati membri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Unione europea; 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 xml:space="preserve">avere il godimento dei diritti civili e politici; 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non essere stato escluso/a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elettorato politico attivo;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possedere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idoneit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fisica allo svolgimento delle funzioni cui la presente procedura di selezione si riferisce;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non aver riportato condanne penali e di non essere destinatario/a di provvedimenti che riguardano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non essere sottoposto/a a procedimenti penali [</w:t>
      </w:r>
      <w:r>
        <w:rPr>
          <w:i w:val="1"/>
          <w:iCs w:val="1"/>
          <w:rtl w:val="0"/>
          <w:lang w:val="it-IT"/>
        </w:rPr>
        <w:t>o se s</w:t>
      </w:r>
      <w:r>
        <w:rPr>
          <w:i w:val="1"/>
          <w:iCs w:val="1"/>
          <w:rtl w:val="0"/>
          <w:lang w:val="it-IT"/>
        </w:rPr>
        <w:t xml:space="preserve">ì </w:t>
      </w:r>
      <w:r>
        <w:rPr>
          <w:i w:val="1"/>
          <w:iCs w:val="1"/>
          <w:rtl w:val="0"/>
          <w:lang w:val="it-IT"/>
        </w:rPr>
        <w:t>a quali</w:t>
      </w:r>
      <w:r>
        <w:rPr>
          <w:rtl w:val="0"/>
          <w:lang w:val="it-IT"/>
        </w:rPr>
        <w:t xml:space="preserve">]; 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non essere stato/a destituito/a o dispensato/a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impiego presso una Pubblica Amministrazione;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non essere stato/a dichiarato/a decaduto/a o licenziato/a da un impiego statale;</w:t>
      </w:r>
    </w:p>
    <w:p>
      <w:pPr>
        <w:pStyle w:val="Comma"/>
        <w:numPr>
          <w:ilvl w:val="0"/>
          <w:numId w:val="8"/>
        </w:numPr>
        <w:spacing w:before="120" w:after="120" w:line="276" w:lineRule="auto"/>
        <w:rPr>
          <w:lang w:val="it-IT"/>
        </w:rPr>
      </w:pPr>
      <w:r>
        <w:rPr>
          <w:rtl w:val="0"/>
          <w:lang w:val="it-IT"/>
        </w:rPr>
        <w:t>non trovarsi in situazione di 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ai sensi di quanto previsto dal d.lgs. n. 39/2013 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53, del d.lgs. n. 165/2001; </w:t>
      </w:r>
    </w:p>
    <w:p>
      <w:pPr>
        <w:pStyle w:val="Comma"/>
        <w:spacing w:before="120" w:after="120" w:line="276" w:lineRule="auto"/>
        <w:ind w:left="1058" w:firstLine="0"/>
      </w:pPr>
      <w:r>
        <w:rPr>
          <w:rtl w:val="0"/>
          <w:lang w:val="it-IT"/>
        </w:rPr>
        <w:t>ovvero, nel caso in cui sussistano situazioni di 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8"/>
        </w:numPr>
        <w:spacing w:before="120" w:after="120" w:line="276" w:lineRule="auto"/>
      </w:pPr>
      <w:bookmarkStart w:name="_Hlk107862731" w:id="5"/>
      <w:r>
        <w:rPr>
          <w:rtl w:val="0"/>
          <w:lang w:val="it-IT"/>
        </w:rPr>
        <w:t>non trovarsi in situazioni di conflitto di interessi, anche potenziale,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53, comma 14, del d.lgs. n. 165/2001, che possano interferire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incarico;</w:t>
      </w:r>
    </w:p>
    <w:p>
      <w:pPr>
        <w:pStyle w:val="Comma"/>
        <w:numPr>
          <w:ilvl w:val="0"/>
          <w:numId w:val="8"/>
        </w:numPr>
        <w:spacing w:before="120" w:after="120" w:line="276" w:lineRule="auto"/>
      </w:pPr>
      <w:bookmarkStart w:name="_Hlk96616996" w:id="6"/>
      <w:r>
        <w:rPr>
          <w:rtl w:val="0"/>
          <w:lang w:val="it-IT"/>
        </w:rPr>
        <w:t>possedere il seguente titolo accademico o di studio ______________________________________________________________________________</w:t>
      </w:r>
      <w:r>
        <w:rPr>
          <w:i w:val="1"/>
          <w:iCs w:val="1"/>
          <w:rtl w:val="0"/>
          <w:lang w:val="it-IT"/>
        </w:rPr>
        <w:t>[inserire il titolo richiesto ai fini della partecipazione alla procedura in oggetto];</w:t>
      </w:r>
      <w:bookmarkEnd w:id="6"/>
      <w:bookmarkEnd w:id="5"/>
    </w:p>
    <w:p>
      <w:pPr>
        <w:pStyle w:val="Comma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i w:val="1"/>
          <w:iCs w:val="1"/>
          <w:rtl w:val="0"/>
          <w:lang w:val="it-IT"/>
        </w:rPr>
      </w:pPr>
      <w:r>
        <w:rPr>
          <w:i w:val="0"/>
          <w:iCs w:val="0"/>
          <w:rtl w:val="0"/>
          <w:lang w:val="it-IT"/>
        </w:rPr>
        <w:t>essere in possesso dei seguenti ulteriori titoli culturali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 w:val="1"/>
          <w:iCs w:val="1"/>
          <w:rtl w:val="0"/>
          <w:lang w:val="it-IT"/>
        </w:rPr>
        <w:t>[inserire ulteriori requisiti qualora ritenuti necessari, in conformit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alle esigenze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Istituzione scolastica e tenuto conto delle specificit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incarico da affidare].</w:t>
      </w:r>
    </w:p>
    <w:p>
      <w:pPr>
        <w:pStyle w:val="Normal.0"/>
        <w:tabs>
          <w:tab w:val="left" w:pos="142"/>
        </w:tabs>
        <w:suppressAutoHyphens w:val="1"/>
        <w:spacing w:before="120" w:after="12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Si allega alla presente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dei dati e delle informazioni contenute, ai sensi degli artt. 46 e 47 del D.P.R. 445/2000, [nonch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rtl w:val="0"/>
          <w:lang w:val="it-IT"/>
        </w:rPr>
        <w:t>fotocopia del documento di identit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in corso di validit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, ove il presente documento non sia sottoscritto digitalmente</w:t>
      </w:r>
      <w:r>
        <w:rPr>
          <w:rFonts w:ascii="Calibri" w:hAnsi="Calibri"/>
          <w:sz w:val="22"/>
          <w:szCs w:val="22"/>
          <w:rtl w:val="0"/>
          <w:lang w:val="it-IT"/>
        </w:rPr>
        <w:t>.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Partecipante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Normal.0"/>
        <w:tabs>
          <w:tab w:val="left" w:pos="142"/>
        </w:tabs>
        <w:suppressAutoHyphens w:val="1"/>
        <w:spacing w:before="120" w:after="120" w:line="240" w:lineRule="auto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134" w:header="567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rPr>
        <w:rFonts w:ascii="Times New Roman" w:cs="Times New Roman" w:hAnsi="Times New Roman" w:eastAsia="Times New Roman"/>
        <w:i w:val="1"/>
        <w:iCs w:val="1"/>
      </w:rPr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206734</wp:posOffset>
              </wp:positionH>
              <wp:positionV relativeFrom="page">
                <wp:posOffset>10126649</wp:posOffset>
              </wp:positionV>
              <wp:extent cx="7200001" cy="630001"/>
              <wp:effectExtent l="0" t="0" r="0" b="0"/>
              <wp:wrapNone/>
              <wp:docPr id="1073741829" name="officeArt object" descr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1" cy="630001"/>
                        <a:chOff x="0" y="0"/>
                        <a:chExt cx="7200000" cy="630000"/>
                      </a:xfrm>
                    </wpg:grpSpPr>
                    <wpg:grpSp>
                      <wpg:cNvPr id="1073741827" name="Gruppo 2"/>
                      <wpg:cNvGrpSpPr/>
                      <wpg:grpSpPr>
                        <a:xfrm>
                          <a:off x="-1" y="-1"/>
                          <a:ext cx="7200002" cy="630002"/>
                          <a:chOff x="0" y="0"/>
                          <a:chExt cx="7200000" cy="630000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-1" y="-1"/>
                            <a:ext cx="7200002" cy="6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FUTURA_INLINEA.png" descr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459" y="91337"/>
                            <a:ext cx="6745188" cy="2831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28" name="Connettore diritto 8"/>
                      <wps:cNvSpPr/>
                      <wps:spPr>
                        <a:xfrm>
                          <a:off x="146119" y="25423"/>
                          <a:ext cx="6803870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3E93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6.3pt;margin-top:797.4pt;width:566.9pt;height:4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00000,630000">
              <w10:wrap type="none" side="bothSides" anchorx="page" anchory="page"/>
              <v:group id="_x0000_s1027" style="position:absolute;left:0;top:0;width:7200000;height:630000;" coordorigin="0,0" coordsize="7200000,630000">
                <v:rect id="_x0000_s1028" style="position:absolute;left:0;top:0;width:7200000;height:630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175460;top:91338;width:6745187;height:283110;">
                  <v:imagedata r:id="rId1" o:title="image1.png"/>
                </v:shape>
              </v:group>
              <v:line id="_x0000_s1030" style="position:absolute;left:146120;top:25423;width:6803868;height:0;">
                <v:fill on="f"/>
                <v:stroke filltype="solid" color="#3E9389" opacity="100.0%" weight="2.0pt" dashstyle="solid" endcap="flat" miterlimit="800.0%" joinstyle="miter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rFonts w:ascii="Times New Roman" w:hAnsi="Times New Roman"/>
        <w:i w:val="1"/>
        <w:iCs w:val="1"/>
        <w:rtl w:val="0"/>
        <w:lang w:val="it-IT"/>
      </w:rPr>
      <w:t>Allegato A all</w:t>
    </w:r>
    <w:r>
      <w:rPr>
        <w:rFonts w:ascii="Times New Roman" w:hAnsi="Times New Roman" w:hint="default"/>
        <w:i w:val="1"/>
        <w:iCs w:val="1"/>
        <w:rtl w:val="0"/>
        <w:lang w:val="it-IT"/>
      </w:rPr>
      <w:t>’</w:t>
    </w:r>
    <w:r>
      <w:rPr>
        <w:rFonts w:ascii="Times New Roman" w:hAnsi="Times New Roman"/>
        <w:i w:val="1"/>
        <w:iCs w:val="1"/>
        <w:rtl w:val="0"/>
        <w:lang w:val="it-IT"/>
      </w:rPr>
      <w:t xml:space="preserve">Avviso </w:t>
    </w:r>
    <w:r>
      <w:rPr>
        <w:rFonts w:ascii="Times New Roman" w:hAnsi="Times New Roman" w:hint="default"/>
        <w:i w:val="1"/>
        <w:iCs w:val="1"/>
        <w:rtl w:val="0"/>
        <w:lang w:val="it-IT"/>
      </w:rPr>
      <w:t xml:space="preserve">– </w:t>
    </w:r>
    <w:r>
      <w:rPr>
        <w:rFonts w:ascii="Times New Roman" w:hAnsi="Times New Roman"/>
        <w:i w:val="1"/>
        <w:iCs w:val="1"/>
        <w:rtl w:val="0"/>
        <w:lang w:val="it-IT"/>
      </w:rPr>
      <w:t>Modello di domanda di partecipazione</w:t>
    </w:r>
  </w:p>
  <w:p>
    <w:pPr>
      <w:pStyle w:val="Normal.0"/>
      <w:widowControl w:val="1"/>
      <w:tabs>
        <w:tab w:val="left" w:pos="301"/>
        <w:tab w:val="center" w:pos="4819"/>
        <w:tab w:val="right" w:pos="9612"/>
      </w:tabs>
      <w:spacing w:line="240" w:lineRule="auto"/>
      <w:jc w:val="left"/>
      <w:rPr>
        <w:sz w:val="24"/>
        <w:szCs w:val="24"/>
      </w:rPr>
    </w:pPr>
  </w:p>
  <w:p>
    <w:pPr>
      <w:pStyle w:val="Normal.0"/>
      <w:widowControl w:val="1"/>
      <w:tabs>
        <w:tab w:val="left" w:pos="301"/>
        <w:tab w:val="center" w:pos="4819"/>
        <w:tab w:val="right" w:pos="9612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tab"/>
      <w:lvlText w:val="%1."/>
      <w:lvlJc w:val="left"/>
      <w:pPr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lowerRoman"/>
        <w:suff w:val="tab"/>
        <w:lvlText w:val="%1."/>
        <w:lvlJc w:val="left"/>
        <w:pPr>
          <w:ind w:left="1054" w:hanging="46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74" w:hanging="35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94" w:hanging="2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14" w:hanging="35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34" w:hanging="35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54" w:hanging="2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74" w:hanging="35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94" w:hanging="35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14" w:hanging="2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88" w:lineRule="exact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88" w:lineRule="exact"/>
      <w:ind w:left="0" w:right="0" w:firstLine="0"/>
      <w:jc w:val="both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sche_3">
    <w:name w:val="sche_3"/>
    <w:next w:val="sche_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708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mma">
    <w:name w:val="Comma"/>
    <w:next w:val="Comm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